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95" w:rsidRDefault="00B94895" w:rsidP="00B94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895" w:rsidRDefault="00847F80" w:rsidP="00B94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User\Desktop\коррупция\поряд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рупция\порядок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95" w:rsidRDefault="00B94895" w:rsidP="00B94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895" w:rsidRDefault="00B94895" w:rsidP="00B94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895" w:rsidRDefault="00B94895" w:rsidP="00B94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4895" w:rsidRDefault="00B94895" w:rsidP="00A97F0B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948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97F0B" w:rsidRDefault="00B94895" w:rsidP="00A97F0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A97F0B">
        <w:rPr>
          <w:rFonts w:ascii="Times New Roman" w:hAnsi="Times New Roman" w:cs="Times New Roman"/>
          <w:sz w:val="28"/>
          <w:szCs w:val="28"/>
        </w:rPr>
        <w:t>Порядок</w:t>
      </w:r>
      <w:r w:rsidR="0002092B">
        <w:rPr>
          <w:rFonts w:ascii="Times New Roman" w:hAnsi="Times New Roman" w:cs="Times New Roman"/>
          <w:sz w:val="28"/>
          <w:szCs w:val="28"/>
        </w:rPr>
        <w:t xml:space="preserve"> уведомления работодателя о фактах обращения в целях склонения работников ОАО «БСКБ «Восток» к совершению коррупционных правонарушений (далее – Порядок)</w:t>
      </w:r>
      <w:r w:rsidR="00A97F0B">
        <w:rPr>
          <w:rFonts w:ascii="Times New Roman" w:hAnsi="Times New Roman" w:cs="Times New Roman"/>
          <w:sz w:val="28"/>
          <w:szCs w:val="28"/>
        </w:rPr>
        <w:t xml:space="preserve"> устанавливает процедуру уведомления работником </w:t>
      </w:r>
      <w:r w:rsidR="006921F3">
        <w:rPr>
          <w:rFonts w:ascii="Times New Roman" w:hAnsi="Times New Roman" w:cs="Times New Roman"/>
          <w:sz w:val="28"/>
          <w:szCs w:val="28"/>
        </w:rPr>
        <w:t>организации</w:t>
      </w:r>
      <w:r w:rsidR="00A97F0B">
        <w:rPr>
          <w:rFonts w:ascii="Times New Roman" w:hAnsi="Times New Roman" w:cs="Times New Roman"/>
          <w:sz w:val="28"/>
          <w:szCs w:val="28"/>
        </w:rPr>
        <w:t xml:space="preserve"> должностного лица, ответственного за </w:t>
      </w:r>
      <w:r w:rsidR="0002092B">
        <w:rPr>
          <w:rFonts w:ascii="Times New Roman" w:hAnsi="Times New Roman" w:cs="Times New Roman"/>
          <w:sz w:val="28"/>
          <w:szCs w:val="28"/>
        </w:rPr>
        <w:t>противодействие</w:t>
      </w:r>
      <w:r w:rsidR="00A97F0B">
        <w:rPr>
          <w:rFonts w:ascii="Times New Roman" w:hAnsi="Times New Roman" w:cs="Times New Roman"/>
          <w:sz w:val="28"/>
          <w:szCs w:val="28"/>
        </w:rPr>
        <w:t xml:space="preserve"> коррупци</w:t>
      </w:r>
      <w:r w:rsidR="0002092B">
        <w:rPr>
          <w:rFonts w:ascii="Times New Roman" w:hAnsi="Times New Roman" w:cs="Times New Roman"/>
          <w:sz w:val="28"/>
          <w:szCs w:val="28"/>
        </w:rPr>
        <w:t>и</w:t>
      </w:r>
      <w:r w:rsidR="00A97F0B">
        <w:rPr>
          <w:rFonts w:ascii="Times New Roman" w:hAnsi="Times New Roman" w:cs="Times New Roman"/>
          <w:sz w:val="28"/>
          <w:szCs w:val="28"/>
        </w:rPr>
        <w:t xml:space="preserve"> (далее – ответственное должностное лицо), регистрации и рассмотрени</w:t>
      </w:r>
      <w:r w:rsidR="0002092B">
        <w:rPr>
          <w:rFonts w:ascii="Times New Roman" w:hAnsi="Times New Roman" w:cs="Times New Roman"/>
          <w:sz w:val="28"/>
          <w:szCs w:val="28"/>
        </w:rPr>
        <w:t>ю</w:t>
      </w:r>
      <w:r w:rsidR="00A97F0B">
        <w:rPr>
          <w:rFonts w:ascii="Times New Roman" w:hAnsi="Times New Roman" w:cs="Times New Roman"/>
          <w:sz w:val="28"/>
          <w:szCs w:val="28"/>
        </w:rPr>
        <w:t xml:space="preserve"> уведомлений, а также перечень сведений, содержащихся в уведомлении.</w:t>
      </w:r>
    </w:p>
    <w:p w:rsidR="00A97F0B" w:rsidRDefault="00A97F0B" w:rsidP="00A97F0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2092B">
        <w:rPr>
          <w:rFonts w:ascii="Times New Roman" w:hAnsi="Times New Roman" w:cs="Times New Roman"/>
          <w:sz w:val="28"/>
          <w:szCs w:val="28"/>
        </w:rPr>
        <w:t>На всех работников ОАО «БСКБ «Восток» возлагается о</w:t>
      </w:r>
      <w:r>
        <w:rPr>
          <w:rFonts w:ascii="Times New Roman" w:hAnsi="Times New Roman" w:cs="Times New Roman"/>
          <w:sz w:val="28"/>
          <w:szCs w:val="28"/>
        </w:rPr>
        <w:t>бязанность уведомлять ответственное должностное лицо обо всех случаях обращения к</w:t>
      </w:r>
      <w:r w:rsidR="0002092B">
        <w:rPr>
          <w:rFonts w:ascii="Times New Roman" w:hAnsi="Times New Roman" w:cs="Times New Roman"/>
          <w:sz w:val="28"/>
          <w:szCs w:val="28"/>
        </w:rPr>
        <w:t xml:space="preserve">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2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02092B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склонения к совершению коррупционных правонарушений.</w:t>
      </w:r>
    </w:p>
    <w:p w:rsidR="00B94895" w:rsidRDefault="00A97F0B" w:rsidP="00A97F0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921F3">
        <w:rPr>
          <w:rFonts w:ascii="Times New Roman" w:hAnsi="Times New Roman" w:cs="Times New Roman"/>
          <w:sz w:val="28"/>
          <w:szCs w:val="28"/>
        </w:rPr>
        <w:t>Работник организации, которому стало известно о факте обращения к иным работникам организации в связи с исполнением служебных обязанностей каких-либо лиц в целях склонения их к</w:t>
      </w:r>
      <w:r w:rsidRPr="00A97F0B">
        <w:rPr>
          <w:rFonts w:ascii="Times New Roman" w:hAnsi="Times New Roman" w:cs="Times New Roman"/>
          <w:sz w:val="28"/>
          <w:szCs w:val="28"/>
        </w:rPr>
        <w:t xml:space="preserve"> </w:t>
      </w:r>
      <w:r w:rsidR="006921F3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правонарушений, вправе уведомлять об этом ответственное должностное лицо в соответствии с Порядком.</w:t>
      </w:r>
    </w:p>
    <w:p w:rsidR="006921F3" w:rsidRPr="00A97F0B" w:rsidRDefault="006921F3" w:rsidP="00A97F0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4895" w:rsidRPr="006921F3" w:rsidRDefault="006921F3" w:rsidP="006921F3">
      <w:pPr>
        <w:spacing w:before="120"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921F3">
        <w:rPr>
          <w:rFonts w:ascii="Times New Roman" w:hAnsi="Times New Roman" w:cs="Times New Roman"/>
          <w:b/>
          <w:sz w:val="28"/>
          <w:szCs w:val="28"/>
        </w:rPr>
        <w:t>2. Порядок уведомления работодателя</w:t>
      </w:r>
    </w:p>
    <w:p w:rsidR="00B94895" w:rsidRDefault="006921F3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E6C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Работник организации обязан при получении предложения о совершении коррупционного правонарушения</w:t>
      </w:r>
      <w:r w:rsidR="00D565DC">
        <w:rPr>
          <w:rFonts w:ascii="Times New Roman" w:hAnsi="Times New Roman" w:cs="Times New Roman"/>
          <w:sz w:val="28"/>
          <w:szCs w:val="28"/>
        </w:rPr>
        <w:t xml:space="preserve"> незамедлительно представить ответственному должностному лицу уведомление о факте обращения в целях склонения работника организации к совершению коррупционных правонарушений (далее – уведомление).</w:t>
      </w:r>
    </w:p>
    <w:p w:rsidR="0002092B" w:rsidRDefault="00D565D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в случае нахождения в командировке, </w:t>
      </w:r>
      <w:r w:rsidR="0002092B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в отпуске </w:t>
      </w:r>
      <w:r w:rsidR="000209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вне </w:t>
      </w:r>
      <w:r w:rsidR="0002092B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>
        <w:rPr>
          <w:rFonts w:ascii="Times New Roman" w:hAnsi="Times New Roman" w:cs="Times New Roman"/>
          <w:sz w:val="28"/>
          <w:szCs w:val="28"/>
        </w:rPr>
        <w:t>рабочего места</w:t>
      </w:r>
      <w:r w:rsidR="000209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уведомить о факте обращения к нему в целях склонения к совершению коррупционных правонарушений ответственное должностное лицо незамедлительно</w:t>
      </w:r>
      <w:r w:rsidR="00020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C7F" w:rsidRDefault="000E6C7F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Уведомление представляется работником организации в письменном виде согласно Приложению №1 к Порядку.</w:t>
      </w:r>
    </w:p>
    <w:p w:rsidR="00CF38A3" w:rsidRDefault="00CF38A3" w:rsidP="00D565DC">
      <w:pPr>
        <w:spacing w:before="120"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 сведений, содержащихся в уведомлении</w:t>
      </w:r>
    </w:p>
    <w:p w:rsidR="00CF38A3" w:rsidRDefault="00CF38A3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уведомлении указываются следующие сведения:</w:t>
      </w:r>
    </w:p>
    <w:p w:rsidR="00CF38A3" w:rsidRDefault="00CF38A3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 имя, отчество, должность, место жительства, номер телефона;</w:t>
      </w:r>
    </w:p>
    <w:p w:rsidR="00CF38A3" w:rsidRDefault="00CF38A3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 известные сведения о физическом (юридическом) лице, склоняющем работника организации к коррупционному правонарушению;</w:t>
      </w:r>
    </w:p>
    <w:p w:rsidR="00CF38A3" w:rsidRDefault="00CF38A3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дата, время, место, способ и обстоятельства склонения работника организации к коррупционному правонарушению;</w:t>
      </w:r>
    </w:p>
    <w:p w:rsidR="00CE575F" w:rsidRDefault="00CF38A3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сведения о коррупционных правонарушениях, которые должен был совершить </w:t>
      </w:r>
      <w:r w:rsidR="00CE575F">
        <w:rPr>
          <w:rFonts w:ascii="Times New Roman" w:hAnsi="Times New Roman" w:cs="Times New Roman"/>
          <w:sz w:val="28"/>
          <w:szCs w:val="28"/>
        </w:rPr>
        <w:t>работник организации;</w:t>
      </w:r>
    </w:p>
    <w:p w:rsidR="00CE575F" w:rsidRDefault="00CE575F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информация об отказе (согласии) принять предложение лица о совершении коррупционного правонарушения.</w:t>
      </w:r>
    </w:p>
    <w:p w:rsidR="00CE575F" w:rsidRDefault="00CE575F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должно быть лично подписано работником организации с указанием даты его составления.</w:t>
      </w:r>
    </w:p>
    <w:p w:rsidR="00CE575F" w:rsidRDefault="00CE575F" w:rsidP="00D565DC">
      <w:pPr>
        <w:spacing w:before="120"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Регистрация уведомления</w:t>
      </w:r>
    </w:p>
    <w:p w:rsidR="000E6C7F" w:rsidRDefault="00CE575F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575F">
        <w:rPr>
          <w:rFonts w:ascii="Times New Roman" w:hAnsi="Times New Roman" w:cs="Times New Roman"/>
          <w:sz w:val="28"/>
          <w:szCs w:val="28"/>
        </w:rPr>
        <w:t>4.1</w:t>
      </w:r>
      <w:r w:rsidR="004A2488">
        <w:rPr>
          <w:rFonts w:ascii="Times New Roman" w:hAnsi="Times New Roman" w:cs="Times New Roman"/>
          <w:sz w:val="28"/>
          <w:szCs w:val="28"/>
        </w:rPr>
        <w:t>.</w:t>
      </w:r>
      <w:r w:rsidR="00CF38A3" w:rsidRPr="00CE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2092B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ведет прием, регистрацию и учет поступивших уведомлений, обеспечивает конфиденциальность и сохранность данных, полученных от работника организации, склоняемого к совершению коррупционно</w:t>
      </w:r>
      <w:r w:rsidR="00C51DE9">
        <w:rPr>
          <w:rFonts w:ascii="Times New Roman" w:hAnsi="Times New Roman" w:cs="Times New Roman"/>
          <w:sz w:val="28"/>
          <w:szCs w:val="28"/>
        </w:rPr>
        <w:t>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C51DE9" w:rsidRDefault="00C51DE9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регистрации уведомления не допускается.</w:t>
      </w:r>
    </w:p>
    <w:p w:rsidR="004A2488" w:rsidRDefault="004A2488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Уведомление, поступившее в организацию по почте, каналам факсимильной связи, информационным системам общего пользования или поданное работником непосредственно в структурное подразделение осуществляющее делопроизводство, регистрируется в соответствии с установленными в организации правилами документооборота.</w:t>
      </w:r>
    </w:p>
    <w:p w:rsidR="004A2488" w:rsidRDefault="004A2488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4.3.Уведомление подлежит обязательной регистрации в журнале регистрации уведомлений о фактах обращения в целях склонения работников организации к совершению коррупционных правонарушений (далее – журнал) согласно приложению № 2 к Порядку.</w:t>
      </w:r>
    </w:p>
    <w:p w:rsidR="004A2488" w:rsidRDefault="004A2488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хранится в месте, защищенном от несанкционированного доступа, должен быть зарегистрирован, прошит, пронумерован</w:t>
      </w:r>
      <w:r w:rsidR="000209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заверен печатью и</w:t>
      </w:r>
      <w:r w:rsidR="006E7C96">
        <w:rPr>
          <w:rFonts w:ascii="Times New Roman" w:hAnsi="Times New Roman" w:cs="Times New Roman"/>
          <w:sz w:val="28"/>
          <w:szCs w:val="28"/>
        </w:rPr>
        <w:t xml:space="preserve"> подписью ответственного</w:t>
      </w:r>
      <w:r w:rsidR="0002092B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6E7C96">
        <w:rPr>
          <w:rFonts w:ascii="Times New Roman" w:hAnsi="Times New Roman" w:cs="Times New Roman"/>
          <w:sz w:val="28"/>
          <w:szCs w:val="28"/>
        </w:rPr>
        <w:t>.</w:t>
      </w:r>
    </w:p>
    <w:p w:rsidR="006E7C96" w:rsidRDefault="006E7C96" w:rsidP="00D565DC">
      <w:pPr>
        <w:spacing w:before="120"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Рассмотрение уведомления</w:t>
      </w:r>
    </w:p>
    <w:p w:rsidR="006E7C96" w:rsidRDefault="006E7C96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67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Проверка информации, содержащейся в уведомлении, проводится </w:t>
      </w:r>
      <w:r w:rsidR="0002092B"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лицом </w:t>
      </w:r>
      <w:r>
        <w:rPr>
          <w:rFonts w:ascii="Times New Roman" w:hAnsi="Times New Roman" w:cs="Times New Roman"/>
          <w:sz w:val="28"/>
          <w:szCs w:val="28"/>
        </w:rPr>
        <w:t>в течение 30 суток со дня поступления уведомления.</w:t>
      </w:r>
    </w:p>
    <w:p w:rsidR="000676E0" w:rsidRDefault="000676E0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 результатам проверки принимается одно из следующих решений:</w:t>
      </w:r>
    </w:p>
    <w:p w:rsidR="006E7C96" w:rsidRDefault="000676E0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уведомления в правоохранительные органы</w:t>
      </w:r>
      <w:r w:rsidR="006E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иные государственные органы в установленном законодательством Российской Федерации порядке;</w:t>
      </w:r>
    </w:p>
    <w:p w:rsidR="000676E0" w:rsidRDefault="000676E0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окончании проведения проверки в случае, если указанные в уведомлении сведения не нашли своего подтверждения;</w:t>
      </w:r>
    </w:p>
    <w:p w:rsidR="000676E0" w:rsidRDefault="000676E0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направлении материалов проверки на рассмотрение в комиссию по урегулированию конфликта интересов</w:t>
      </w:r>
      <w:r w:rsidR="00EB11EB">
        <w:rPr>
          <w:rFonts w:ascii="Times New Roman" w:hAnsi="Times New Roman" w:cs="Times New Roman"/>
          <w:sz w:val="28"/>
          <w:szCs w:val="28"/>
        </w:rPr>
        <w:t>, назначаемую приказом генерального директора  в каждом конкретном случае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6E0" w:rsidRDefault="000676E0" w:rsidP="00D565DC">
      <w:pPr>
        <w:spacing w:before="120"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6E0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Ответственность работников за неисполнение обязанностей в соответствии с Порядком</w:t>
      </w:r>
    </w:p>
    <w:p w:rsidR="000676E0" w:rsidRDefault="000676E0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Работники организации, обрабатывающие информацию в соответствии с Порядком, несут персональную ответственность за разглашение сведений, в том числе персональных данных, полученных в ходе исполнения обязанностей, предусмотренных Порядком, в соответствии с законодательством Российской Федерации.</w:t>
      </w: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D565D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5F2C" w:rsidRDefault="00C05F2C" w:rsidP="00EE709C">
      <w:pPr>
        <w:spacing w:before="120" w:after="0"/>
        <w:ind w:firstLine="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05F2C" w:rsidRDefault="00C05F2C" w:rsidP="00EE709C">
      <w:pPr>
        <w:spacing w:before="120" w:after="0"/>
        <w:ind w:firstLine="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05F2C" w:rsidRDefault="00C05F2C" w:rsidP="00EE709C">
      <w:pPr>
        <w:spacing w:before="120" w:after="0"/>
        <w:ind w:firstLine="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E709C" w:rsidRDefault="00EE709C" w:rsidP="00EE709C">
      <w:pPr>
        <w:spacing w:before="120"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E709C" w:rsidRDefault="00EE709C" w:rsidP="00EE709C">
      <w:pPr>
        <w:spacing w:before="120"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EE709C" w:rsidRDefault="00EE709C" w:rsidP="00EE709C">
      <w:pPr>
        <w:spacing w:before="120"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EE709C">
      <w:pPr>
        <w:spacing w:before="120"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EE709C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E709C" w:rsidRDefault="00EE709C" w:rsidP="00EE709C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(ответственное должностное лицо, инициалы и фамилия)</w:t>
      </w:r>
    </w:p>
    <w:p w:rsidR="00EE709C" w:rsidRDefault="00EE709C" w:rsidP="00EE709C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</w:t>
      </w:r>
    </w:p>
    <w:p w:rsidR="00EE709C" w:rsidRDefault="00EE709C" w:rsidP="00EE709C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(Ф.И.О., должность, место жительства, телефон работника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EE709C" w:rsidRDefault="00EE709C" w:rsidP="00EE709C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EE709C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E709C" w:rsidRDefault="00EE709C" w:rsidP="00EE709C">
      <w:pPr>
        <w:spacing w:before="120"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9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E709C" w:rsidRDefault="00EE709C" w:rsidP="00EE709C">
      <w:pPr>
        <w:spacing w:before="120"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факте обращения в целях склонения работника организации к совершению коррупционных правонарушений</w:t>
      </w:r>
    </w:p>
    <w:p w:rsidR="00EE709C" w:rsidRDefault="00EE709C" w:rsidP="00EE709C">
      <w:pPr>
        <w:spacing w:before="120"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Сообщаю, что:</w:t>
      </w:r>
    </w:p>
    <w:p w:rsidR="00514B0F" w:rsidRPr="00514B0F" w:rsidRDefault="00EE709C" w:rsidP="00514B0F">
      <w:pPr>
        <w:spacing w:before="120" w:after="0" w:line="12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514B0F">
        <w:rPr>
          <w:rFonts w:ascii="Times New Roman" w:hAnsi="Times New Roman" w:cs="Times New Roman"/>
          <w:sz w:val="28"/>
          <w:szCs w:val="28"/>
        </w:rPr>
        <w:t xml:space="preserve">1. </w:t>
      </w:r>
      <w:r w:rsidR="00514B0F"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="00514B0F"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="00514B0F"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="00514B0F"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="00514B0F"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="00514B0F"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="00514B0F"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="00514B0F"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="00514B0F"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="00514B0F"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="00514B0F"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="00514B0F"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="00514B0F" w:rsidRPr="00514B0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709C" w:rsidRDefault="00EE709C" w:rsidP="00EE709C">
      <w:pPr>
        <w:spacing w:before="120" w:after="0" w:line="12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EE709C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gramStart"/>
      <w:r w:rsidRPr="00EE709C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обстоятельства обращения к работнику организации в связи с исполнением им</w:t>
      </w:r>
      <w:proofErr w:type="gramEnd"/>
    </w:p>
    <w:p w:rsidR="00EE709C" w:rsidRDefault="00EE709C" w:rsidP="00EE709C">
      <w:pPr>
        <w:spacing w:before="120" w:after="0" w:line="12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709C" w:rsidRDefault="00EE709C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E709C">
        <w:rPr>
          <w:rFonts w:ascii="Times New Roman" w:hAnsi="Times New Roman" w:cs="Times New Roman"/>
          <w:sz w:val="20"/>
          <w:szCs w:val="20"/>
        </w:rPr>
        <w:t>Должностных обязанностей каких-либо</w:t>
      </w:r>
      <w:r>
        <w:rPr>
          <w:rFonts w:ascii="Times New Roman" w:hAnsi="Times New Roman" w:cs="Times New Roman"/>
          <w:sz w:val="20"/>
          <w:szCs w:val="20"/>
        </w:rPr>
        <w:t xml:space="preserve"> лиц в целях склонения</w:t>
      </w:r>
      <w:r w:rsidR="00514B0F">
        <w:rPr>
          <w:rFonts w:ascii="Times New Roman" w:hAnsi="Times New Roman" w:cs="Times New Roman"/>
          <w:sz w:val="20"/>
          <w:szCs w:val="20"/>
        </w:rPr>
        <w:t xml:space="preserve"> его</w:t>
      </w:r>
    </w:p>
    <w:p w:rsidR="00514B0F" w:rsidRDefault="00514B0F" w:rsidP="00514B0F">
      <w:pPr>
        <w:spacing w:before="120" w:after="0" w:line="12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14B0F" w:rsidRDefault="00514B0F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совершению коррупционных правонарушений)</w:t>
      </w:r>
    </w:p>
    <w:p w:rsidR="00514B0F" w:rsidRDefault="00514B0F" w:rsidP="00514B0F">
      <w:pPr>
        <w:spacing w:before="120" w:after="0" w:line="12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14B0F" w:rsidRDefault="00514B0F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(дата, место, время)</w:t>
      </w:r>
    </w:p>
    <w:p w:rsidR="00514B0F" w:rsidRPr="00514B0F" w:rsidRDefault="00514B0F" w:rsidP="00514B0F">
      <w:pPr>
        <w:spacing w:before="120" w:after="0" w:line="12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514B0F">
        <w:rPr>
          <w:rFonts w:ascii="Times New Roman" w:hAnsi="Times New Roman" w:cs="Times New Roman"/>
          <w:sz w:val="28"/>
          <w:szCs w:val="28"/>
        </w:rPr>
        <w:t xml:space="preserve">2. </w:t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14B0F" w:rsidRDefault="00514B0F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(сведения о коррупционных правонарушениях, которые</w:t>
      </w:r>
      <w:proofErr w:type="gramEnd"/>
    </w:p>
    <w:p w:rsidR="00514B0F" w:rsidRDefault="00514B0F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14B0F" w:rsidRPr="00514B0F" w:rsidRDefault="00514B0F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514B0F">
        <w:rPr>
          <w:rFonts w:ascii="Times New Roman" w:hAnsi="Times New Roman" w:cs="Times New Roman"/>
          <w:sz w:val="20"/>
          <w:szCs w:val="20"/>
        </w:rPr>
        <w:t>должен был бы совершить работник организации</w:t>
      </w:r>
    </w:p>
    <w:p w:rsidR="00514B0F" w:rsidRDefault="00514B0F" w:rsidP="00514B0F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14B0F" w:rsidRDefault="00514B0F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514B0F">
        <w:rPr>
          <w:rFonts w:ascii="Times New Roman" w:hAnsi="Times New Roman" w:cs="Times New Roman"/>
          <w:sz w:val="20"/>
          <w:szCs w:val="20"/>
        </w:rPr>
        <w:t>по просьбе обратившихся лиц)</w:t>
      </w:r>
    </w:p>
    <w:p w:rsidR="00514B0F" w:rsidRPr="00514B0F" w:rsidRDefault="00514B0F" w:rsidP="00514B0F">
      <w:pPr>
        <w:spacing w:before="120" w:after="0" w:line="12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14B0F">
        <w:rPr>
          <w:rFonts w:ascii="Times New Roman" w:hAnsi="Times New Roman" w:cs="Times New Roman"/>
          <w:sz w:val="28"/>
          <w:szCs w:val="28"/>
        </w:rPr>
        <w:t xml:space="preserve">. </w:t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14B0F" w:rsidRDefault="00514B0F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(все известные сведения о физическом (юридическом) лице,</w:t>
      </w:r>
      <w:proofErr w:type="gramEnd"/>
    </w:p>
    <w:p w:rsidR="00514B0F" w:rsidRDefault="00514B0F" w:rsidP="00514B0F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14B0F" w:rsidRDefault="00514B0F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склоняющем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работника организации к коррупционному правонарушению)</w:t>
      </w:r>
    </w:p>
    <w:p w:rsidR="00514B0F" w:rsidRPr="00514B0F" w:rsidRDefault="00514B0F" w:rsidP="00514B0F">
      <w:pPr>
        <w:spacing w:before="120" w:after="0" w:line="12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4B0F">
        <w:rPr>
          <w:rFonts w:ascii="Times New Roman" w:hAnsi="Times New Roman" w:cs="Times New Roman"/>
          <w:sz w:val="28"/>
          <w:szCs w:val="28"/>
        </w:rPr>
        <w:t xml:space="preserve">. </w:t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4B0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14B0F" w:rsidRDefault="0060213C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514B0F">
        <w:rPr>
          <w:rFonts w:ascii="Times New Roman" w:hAnsi="Times New Roman" w:cs="Times New Roman"/>
          <w:sz w:val="20"/>
          <w:szCs w:val="20"/>
        </w:rPr>
        <w:t>пособ и обстоятельства склонения работника организации</w:t>
      </w:r>
      <w:r>
        <w:rPr>
          <w:rFonts w:ascii="Times New Roman" w:hAnsi="Times New Roman" w:cs="Times New Roman"/>
          <w:sz w:val="20"/>
          <w:szCs w:val="20"/>
        </w:rPr>
        <w:t xml:space="preserve"> к коррупционному правонарушению,</w:t>
      </w:r>
    </w:p>
    <w:p w:rsidR="0060213C" w:rsidRDefault="0060213C" w:rsidP="0060213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213C" w:rsidRDefault="0060213C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также информация об отказе (согласии)</w:t>
      </w:r>
    </w:p>
    <w:p w:rsidR="0060213C" w:rsidRDefault="0060213C" w:rsidP="0060213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213C" w:rsidRDefault="0060213C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работника организации принять предложение лица о совершении</w:t>
      </w:r>
    </w:p>
    <w:p w:rsidR="0060213C" w:rsidRDefault="0060213C" w:rsidP="0060213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E709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213C" w:rsidRDefault="0060213C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коррупционного правонарушения)</w:t>
      </w:r>
    </w:p>
    <w:p w:rsidR="0060213C" w:rsidRDefault="0060213C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60213C" w:rsidRDefault="0060213C" w:rsidP="00EE709C">
      <w:pPr>
        <w:spacing w:before="120" w:after="0" w:line="12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60213C" w:rsidRDefault="0060213C" w:rsidP="0060213C">
      <w:pPr>
        <w:spacing w:before="120" w:after="0" w:line="12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213C" w:rsidRDefault="0060213C" w:rsidP="0060213C">
      <w:pPr>
        <w:spacing w:before="120" w:after="0" w:line="120" w:lineRule="auto"/>
        <w:rPr>
          <w:rFonts w:ascii="Times New Roman" w:hAnsi="Times New Roman" w:cs="Times New Roman"/>
          <w:sz w:val="20"/>
          <w:szCs w:val="20"/>
        </w:rPr>
      </w:pPr>
      <w:r w:rsidRPr="0060213C">
        <w:rPr>
          <w:rFonts w:ascii="Times New Roman" w:hAnsi="Times New Roman" w:cs="Times New Roman"/>
          <w:sz w:val="20"/>
          <w:szCs w:val="20"/>
        </w:rPr>
        <w:t xml:space="preserve">             (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60213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(инициалы и фамилия)</w:t>
      </w:r>
    </w:p>
    <w:p w:rsidR="0060213C" w:rsidRDefault="0060213C" w:rsidP="0060213C">
      <w:pPr>
        <w:spacing w:before="120" w:after="0" w:line="1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60213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21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213C">
        <w:rPr>
          <w:rFonts w:ascii="Times New Roman" w:hAnsi="Times New Roman" w:cs="Times New Roman"/>
          <w:sz w:val="28"/>
          <w:szCs w:val="28"/>
        </w:rPr>
        <w:t>г.</w:t>
      </w:r>
    </w:p>
    <w:p w:rsidR="00134380" w:rsidRDefault="00134380" w:rsidP="0060213C">
      <w:pPr>
        <w:spacing w:before="120" w:after="0" w:line="120" w:lineRule="auto"/>
        <w:rPr>
          <w:rFonts w:ascii="Times New Roman" w:hAnsi="Times New Roman" w:cs="Times New Roman"/>
          <w:sz w:val="28"/>
          <w:szCs w:val="28"/>
        </w:rPr>
      </w:pPr>
    </w:p>
    <w:p w:rsidR="00134380" w:rsidRDefault="00134380" w:rsidP="0060213C">
      <w:pPr>
        <w:spacing w:before="120" w:after="0" w:line="120" w:lineRule="auto"/>
        <w:rPr>
          <w:rFonts w:ascii="Times New Roman" w:hAnsi="Times New Roman" w:cs="Times New Roman"/>
          <w:sz w:val="28"/>
          <w:szCs w:val="28"/>
        </w:rPr>
      </w:pPr>
    </w:p>
    <w:p w:rsidR="00134380" w:rsidRDefault="00134380" w:rsidP="00134380">
      <w:pPr>
        <w:spacing w:before="120"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34380" w:rsidRDefault="00134380" w:rsidP="00134380">
      <w:pPr>
        <w:spacing w:before="120"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134380" w:rsidRDefault="00134380" w:rsidP="00134380">
      <w:pPr>
        <w:spacing w:before="120" w:after="0" w:line="12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34380" w:rsidRDefault="00134380" w:rsidP="00134380">
      <w:pPr>
        <w:spacing w:before="120" w:after="0" w:line="12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34380" w:rsidRDefault="00134380" w:rsidP="00134380">
      <w:pPr>
        <w:spacing w:before="120" w:after="0" w:line="12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34380" w:rsidRDefault="00134380" w:rsidP="00134380">
      <w:pPr>
        <w:spacing w:before="120" w:after="0" w:line="12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34380" w:rsidRDefault="00134380" w:rsidP="00134380">
      <w:pPr>
        <w:spacing w:before="120" w:after="0" w:line="12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34380" w:rsidRDefault="00134380" w:rsidP="00134380">
      <w:pPr>
        <w:spacing w:before="120" w:after="0" w:line="12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B11EB" w:rsidRDefault="00EB11EB" w:rsidP="00134380">
      <w:pPr>
        <w:spacing w:before="120" w:after="0" w:line="12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B11EB" w:rsidRDefault="00EB11EB" w:rsidP="00134380">
      <w:pPr>
        <w:spacing w:before="120" w:after="0" w:line="12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B11EB" w:rsidRDefault="00EB11EB" w:rsidP="00134380">
      <w:pPr>
        <w:spacing w:before="120" w:after="0" w:line="12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B11EB" w:rsidRDefault="00EB11EB" w:rsidP="00134380">
      <w:pPr>
        <w:spacing w:before="120" w:after="0" w:line="12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B11EB" w:rsidRDefault="00EB11EB" w:rsidP="00134380">
      <w:pPr>
        <w:spacing w:before="120" w:after="0" w:line="12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B11EB" w:rsidRDefault="00EB11EB" w:rsidP="00134380">
      <w:pPr>
        <w:spacing w:before="120" w:after="0" w:line="12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34380" w:rsidRDefault="00134380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4380" w:rsidRDefault="00134380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4380" w:rsidRDefault="00134380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4380" w:rsidRDefault="00134380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380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134380" w:rsidRDefault="00134380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380">
        <w:rPr>
          <w:rFonts w:ascii="Times New Roman" w:hAnsi="Times New Roman" w:cs="Times New Roman"/>
          <w:sz w:val="28"/>
          <w:szCs w:val="28"/>
        </w:rPr>
        <w:t>регистрации уведомлений о фактах обра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134380">
        <w:rPr>
          <w:rFonts w:ascii="Times New Roman" w:hAnsi="Times New Roman" w:cs="Times New Roman"/>
          <w:sz w:val="28"/>
          <w:szCs w:val="28"/>
        </w:rPr>
        <w:t>ения</w:t>
      </w:r>
    </w:p>
    <w:p w:rsidR="00134380" w:rsidRDefault="00134380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склонения работников ОАО «БСКБ «Восток»</w:t>
      </w:r>
    </w:p>
    <w:p w:rsidR="00134380" w:rsidRDefault="00134380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совершению коррупционных </w:t>
      </w:r>
      <w:r w:rsidR="00E33563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134380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563" w:rsidRDefault="00E33563" w:rsidP="00E33563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E335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E33563">
        <w:rPr>
          <w:rFonts w:ascii="Times New Roman" w:hAnsi="Times New Roman" w:cs="Times New Roman"/>
          <w:sz w:val="28"/>
          <w:szCs w:val="28"/>
        </w:rPr>
        <w:t>г.</w:t>
      </w:r>
    </w:p>
    <w:p w:rsidR="00E33563" w:rsidRDefault="00E33563" w:rsidP="00E33563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Окончен:</w:t>
      </w:r>
      <w:r w:rsidRPr="00E3356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E335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E33563">
        <w:rPr>
          <w:rFonts w:ascii="Times New Roman" w:hAnsi="Times New Roman" w:cs="Times New Roman"/>
          <w:sz w:val="28"/>
          <w:szCs w:val="28"/>
        </w:rPr>
        <w:t>г.</w:t>
      </w:r>
    </w:p>
    <w:p w:rsidR="00E33563" w:rsidRDefault="00E33563" w:rsidP="00E33563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        листах</w:t>
      </w:r>
    </w:p>
    <w:p w:rsidR="00BA3229" w:rsidRDefault="00BA3229" w:rsidP="00E33563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127"/>
        <w:gridCol w:w="2126"/>
        <w:gridCol w:w="2728"/>
        <w:gridCol w:w="1915"/>
      </w:tblGrid>
      <w:tr w:rsidR="00E33563" w:rsidTr="00E33563">
        <w:tc>
          <w:tcPr>
            <w:tcW w:w="675" w:type="dxa"/>
          </w:tcPr>
          <w:p w:rsidR="00E33563" w:rsidRPr="00E33563" w:rsidRDefault="00E33563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35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E33563" w:rsidRPr="00E33563" w:rsidRDefault="00E33563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6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2126" w:type="dxa"/>
          </w:tcPr>
          <w:p w:rsidR="00E33563" w:rsidRPr="00E33563" w:rsidRDefault="00E33563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2728" w:type="dxa"/>
          </w:tcPr>
          <w:p w:rsidR="00E33563" w:rsidRPr="00E33563" w:rsidRDefault="00E33563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6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</w:t>
            </w:r>
            <w:proofErr w:type="gramStart"/>
            <w:r w:rsidR="00BA3229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 w:rsidR="00BA3229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915" w:type="dxa"/>
          </w:tcPr>
          <w:p w:rsidR="00E33563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29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уведомление</w:t>
            </w:r>
          </w:p>
        </w:tc>
      </w:tr>
      <w:tr w:rsidR="00E33563" w:rsidRPr="00BA3229" w:rsidTr="00E33563">
        <w:tc>
          <w:tcPr>
            <w:tcW w:w="675" w:type="dxa"/>
          </w:tcPr>
          <w:p w:rsidR="00E33563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33563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33563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E33563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E33563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3563" w:rsidTr="00E33563">
        <w:tc>
          <w:tcPr>
            <w:tcW w:w="675" w:type="dxa"/>
          </w:tcPr>
          <w:p w:rsidR="00E33563" w:rsidRPr="00E33563" w:rsidRDefault="00E33563" w:rsidP="00E3356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E33563" w:rsidRPr="00E33563" w:rsidRDefault="00E33563" w:rsidP="00E3356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E33563" w:rsidRPr="00E33563" w:rsidRDefault="00E33563" w:rsidP="00E3356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:rsidR="00E33563" w:rsidRPr="00E33563" w:rsidRDefault="00E33563" w:rsidP="00E3356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5" w:type="dxa"/>
          </w:tcPr>
          <w:p w:rsidR="00E33563" w:rsidRPr="00E33563" w:rsidRDefault="00E33563" w:rsidP="00E3356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3563" w:rsidTr="00E33563">
        <w:tc>
          <w:tcPr>
            <w:tcW w:w="675" w:type="dxa"/>
          </w:tcPr>
          <w:p w:rsidR="00E33563" w:rsidRPr="00E33563" w:rsidRDefault="00E33563" w:rsidP="00E3356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E33563" w:rsidRPr="00E33563" w:rsidRDefault="00E33563" w:rsidP="00E3356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E33563" w:rsidRPr="00E33563" w:rsidRDefault="00E33563" w:rsidP="00E3356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28" w:type="dxa"/>
          </w:tcPr>
          <w:p w:rsidR="00E33563" w:rsidRPr="00E33563" w:rsidRDefault="00E33563" w:rsidP="00E3356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5" w:type="dxa"/>
          </w:tcPr>
          <w:p w:rsidR="00E33563" w:rsidRPr="00E33563" w:rsidRDefault="00E33563" w:rsidP="00E3356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33563" w:rsidRDefault="00E33563" w:rsidP="00E3356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418"/>
        <w:gridCol w:w="2092"/>
        <w:gridCol w:w="2418"/>
        <w:gridCol w:w="1821"/>
        <w:gridCol w:w="1822"/>
      </w:tblGrid>
      <w:tr w:rsidR="00BA3229" w:rsidTr="00BA3229">
        <w:tc>
          <w:tcPr>
            <w:tcW w:w="1418" w:type="dxa"/>
          </w:tcPr>
          <w:p w:rsidR="00BA3229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2092" w:type="dxa"/>
          </w:tcPr>
          <w:p w:rsidR="00BA3229" w:rsidRPr="00BA3229" w:rsidRDefault="00BA3229" w:rsidP="0002092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2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BA3229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="000209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3229">
              <w:rPr>
                <w:rFonts w:ascii="Times New Roman" w:hAnsi="Times New Roman" w:cs="Times New Roman"/>
                <w:sz w:val="24"/>
                <w:szCs w:val="24"/>
              </w:rPr>
              <w:t>стрирующего</w:t>
            </w:r>
            <w:proofErr w:type="gramEnd"/>
            <w:r w:rsidRPr="00BA3229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2418" w:type="dxa"/>
          </w:tcPr>
          <w:p w:rsidR="00BA3229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2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регистрирующего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821" w:type="dxa"/>
          </w:tcPr>
          <w:p w:rsidR="00BA3229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822" w:type="dxa"/>
          </w:tcPr>
          <w:p w:rsidR="00BA3229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BA3229" w:rsidRPr="00BA3229" w:rsidTr="00BA3229">
        <w:trPr>
          <w:trHeight w:val="285"/>
        </w:trPr>
        <w:tc>
          <w:tcPr>
            <w:tcW w:w="1418" w:type="dxa"/>
          </w:tcPr>
          <w:p w:rsidR="00BA3229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BA3229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8" w:type="dxa"/>
          </w:tcPr>
          <w:p w:rsidR="00BA3229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1" w:type="dxa"/>
          </w:tcPr>
          <w:p w:rsidR="00BA3229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2" w:type="dxa"/>
          </w:tcPr>
          <w:p w:rsidR="00BA3229" w:rsidRPr="00BA3229" w:rsidRDefault="00BA3229" w:rsidP="00BA322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3229" w:rsidTr="00BA3229">
        <w:tc>
          <w:tcPr>
            <w:tcW w:w="1418" w:type="dxa"/>
          </w:tcPr>
          <w:p w:rsidR="00BA3229" w:rsidRDefault="00BA3229" w:rsidP="00E3356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2" w:type="dxa"/>
          </w:tcPr>
          <w:p w:rsidR="00BA3229" w:rsidRDefault="00BA3229" w:rsidP="00E3356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8" w:type="dxa"/>
          </w:tcPr>
          <w:p w:rsidR="00BA3229" w:rsidRDefault="00BA3229" w:rsidP="00E3356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21" w:type="dxa"/>
          </w:tcPr>
          <w:p w:rsidR="00BA3229" w:rsidRDefault="00BA3229" w:rsidP="00E3356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22" w:type="dxa"/>
          </w:tcPr>
          <w:p w:rsidR="00BA3229" w:rsidRDefault="00BA3229" w:rsidP="00E3356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A3229" w:rsidTr="00BA3229">
        <w:tc>
          <w:tcPr>
            <w:tcW w:w="1418" w:type="dxa"/>
          </w:tcPr>
          <w:p w:rsidR="00BA3229" w:rsidRDefault="00BA3229" w:rsidP="00E3356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2" w:type="dxa"/>
          </w:tcPr>
          <w:p w:rsidR="00BA3229" w:rsidRDefault="00BA3229" w:rsidP="00E3356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8" w:type="dxa"/>
          </w:tcPr>
          <w:p w:rsidR="00BA3229" w:rsidRDefault="00BA3229" w:rsidP="00E3356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21" w:type="dxa"/>
          </w:tcPr>
          <w:p w:rsidR="00BA3229" w:rsidRDefault="00BA3229" w:rsidP="00E3356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22" w:type="dxa"/>
          </w:tcPr>
          <w:p w:rsidR="00BA3229" w:rsidRDefault="00BA3229" w:rsidP="00E3356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A3229" w:rsidRPr="00E33563" w:rsidRDefault="00BA3229" w:rsidP="00E3356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BA3229" w:rsidRPr="00E33563" w:rsidSect="00A9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895"/>
    <w:rsid w:val="0002092B"/>
    <w:rsid w:val="000676E0"/>
    <w:rsid w:val="000E6C7F"/>
    <w:rsid w:val="00134380"/>
    <w:rsid w:val="00306ED2"/>
    <w:rsid w:val="0037015B"/>
    <w:rsid w:val="00451CA8"/>
    <w:rsid w:val="00493ACE"/>
    <w:rsid w:val="004A2488"/>
    <w:rsid w:val="00514B0F"/>
    <w:rsid w:val="0060213C"/>
    <w:rsid w:val="006921F3"/>
    <w:rsid w:val="006E7C96"/>
    <w:rsid w:val="00847F80"/>
    <w:rsid w:val="009E476E"/>
    <w:rsid w:val="00A97B7B"/>
    <w:rsid w:val="00A97F0B"/>
    <w:rsid w:val="00B94895"/>
    <w:rsid w:val="00BA3229"/>
    <w:rsid w:val="00C05F2C"/>
    <w:rsid w:val="00C51DE9"/>
    <w:rsid w:val="00CE575F"/>
    <w:rsid w:val="00CF38A3"/>
    <w:rsid w:val="00D565DC"/>
    <w:rsid w:val="00DD42EB"/>
    <w:rsid w:val="00E33563"/>
    <w:rsid w:val="00EB11EB"/>
    <w:rsid w:val="00EE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SKB Vostok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User</cp:lastModifiedBy>
  <cp:revision>11</cp:revision>
  <cp:lastPrinted>2014-11-24T04:20:00Z</cp:lastPrinted>
  <dcterms:created xsi:type="dcterms:W3CDTF">2014-11-17T05:01:00Z</dcterms:created>
  <dcterms:modified xsi:type="dcterms:W3CDTF">2015-06-08T08:20:00Z</dcterms:modified>
</cp:coreProperties>
</file>